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7E689236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</w:t>
            </w:r>
            <w:r w:rsidR="001B0F5B">
              <w:rPr>
                <w:rFonts w:ascii="Arial Narrow" w:hAnsi="Arial Narrow"/>
                <w:sz w:val="20"/>
                <w:lang w:val="en-GB"/>
              </w:rPr>
              <w:t>35-1</w:t>
            </w:r>
            <w:r>
              <w:rPr>
                <w:rFonts w:ascii="Arial Narrow" w:hAnsi="Arial Narrow"/>
                <w:sz w:val="20"/>
                <w:lang w:val="en-GB"/>
              </w:rPr>
              <w:t>-202</w:t>
            </w:r>
            <w:r w:rsidR="00A85BDF">
              <w:rPr>
                <w:rFonts w:ascii="Arial Narrow" w:hAnsi="Arial Narrow"/>
                <w:sz w:val="20"/>
                <w:lang w:val="en-GB"/>
              </w:rPr>
              <w:t>4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7A25EA6F" w:rsidR="00FA7F30" w:rsidRPr="0063534E" w:rsidRDefault="0056224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23</w:t>
            </w:r>
            <w:r w:rsidR="00C46B12">
              <w:rPr>
                <w:rFonts w:ascii="Arial Narrow" w:hAnsi="Arial Narrow"/>
                <w:sz w:val="20"/>
                <w:lang w:val="en-GB"/>
              </w:rPr>
              <w:t xml:space="preserve"> OCTOBER 2023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0E49675A" w:rsidR="00FA7F30" w:rsidRPr="003F145E" w:rsidRDefault="001B0F5B" w:rsidP="00A23DF5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1B0F5B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THE APPOINTMENT OF A SERVICE PROVIDER FOR THE SERVICE OF VOLUNTARY MEDICAL MALE CIRCUMCISION TO THE STATE FOR THE PERIOD </w:t>
            </w:r>
            <w:r w:rsidR="00A23DF5">
              <w:rPr>
                <w:rFonts w:ascii="Arial Narrow" w:hAnsi="Arial Narrow"/>
                <w:b/>
                <w:bCs/>
                <w:sz w:val="20"/>
                <w:lang w:val="en-GB"/>
              </w:rPr>
              <w:t>ENDING 31 AUGUST 2026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665DD1EF" w:rsidR="00FA7F30" w:rsidRPr="0063534E" w:rsidRDefault="001B0F5B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MAY BE DEPOSITED IN THE BID BOX SITUATED AT </w:t>
            </w:r>
            <w:r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B0F5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0215A68" w:rsidR="001B0F5B" w:rsidRPr="0063534E" w:rsidRDefault="001B0F5B" w:rsidP="001B0F5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Cs/>
                <w:sz w:val="20"/>
                <w:lang w:val="en-GB"/>
              </w:rPr>
              <w:t xml:space="preserve">National Treasury, </w:t>
            </w:r>
            <w:r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1B0F5B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5F125" w14:textId="77777777" w:rsidR="001B0F5B" w:rsidRPr="0063534E" w:rsidRDefault="001B0F5B" w:rsidP="001B0F5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0550D61D" w:rsidR="001B0F5B" w:rsidRPr="0063534E" w:rsidRDefault="001B0F5B" w:rsidP="001B0F5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PROVIDED–(NOT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D86E9B">
              <w:rPr>
                <w:rFonts w:ascii="Arial Narrow" w:hAnsi="Arial Narrow"/>
                <w:sz w:val="20"/>
                <w:lang w:val="en-GB"/>
              </w:rPr>
            </w:r>
            <w:r w:rsidR="00D86E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B0F5B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6224E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23DF5"/>
    <w:rsid w:val="00A415C5"/>
    <w:rsid w:val="00A5245F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86E9B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623</Words>
  <Characters>3222</Characters>
  <Application>Microsoft Office Word</Application>
  <DocSecurity>2</DocSecurity>
  <Lines>139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3914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Manthepeng  Tshinavha</cp:lastModifiedBy>
  <cp:revision>8</cp:revision>
  <cp:lastPrinted>2017-05-30T07:49:00Z</cp:lastPrinted>
  <dcterms:created xsi:type="dcterms:W3CDTF">2023-09-12T13:08:00Z</dcterms:created>
  <dcterms:modified xsi:type="dcterms:W3CDTF">2023-10-11T10:59:00Z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